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B7" w:rsidRPr="004915B7" w:rsidRDefault="004915B7" w:rsidP="006C49EA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Objetivo</w:t>
      </w:r>
    </w:p>
    <w:p w:rsidR="006B79DE" w:rsidRPr="006B79DE" w:rsidRDefault="006B79DE" w:rsidP="006B79D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B79DE">
        <w:rPr>
          <w:rFonts w:ascii="Arial" w:hAnsi="Arial" w:cs="Arial"/>
          <w:spacing w:val="-3"/>
          <w:sz w:val="22"/>
          <w:szCs w:val="22"/>
        </w:rPr>
        <w:t xml:space="preserve">El objeto de este </w:t>
      </w:r>
      <w:r w:rsidR="00954925">
        <w:rPr>
          <w:rFonts w:ascii="Arial" w:hAnsi="Arial" w:cs="Arial"/>
          <w:spacing w:val="-3"/>
          <w:sz w:val="22"/>
          <w:szCs w:val="22"/>
        </w:rPr>
        <w:t>instructivo</w:t>
      </w:r>
      <w:r w:rsidRPr="006B79DE">
        <w:rPr>
          <w:rFonts w:ascii="Arial" w:hAnsi="Arial" w:cs="Arial"/>
          <w:spacing w:val="-3"/>
          <w:sz w:val="22"/>
          <w:szCs w:val="22"/>
        </w:rPr>
        <w:t xml:space="preserve"> es establecer la</w:t>
      </w:r>
      <w:r w:rsidR="008C191F">
        <w:rPr>
          <w:rFonts w:ascii="Arial" w:hAnsi="Arial" w:cs="Arial"/>
          <w:spacing w:val="-3"/>
          <w:sz w:val="22"/>
          <w:szCs w:val="22"/>
        </w:rPr>
        <w:t xml:space="preserve">s actividades mínimas a realizar </w:t>
      </w:r>
      <w:r w:rsidR="005A4426">
        <w:rPr>
          <w:rFonts w:ascii="Arial" w:hAnsi="Arial" w:cs="Arial"/>
          <w:spacing w:val="-3"/>
          <w:sz w:val="22"/>
          <w:szCs w:val="22"/>
        </w:rPr>
        <w:t>la preparación de máquina y su marcha blanca.</w:t>
      </w:r>
      <w:r w:rsidRPr="006B79DE">
        <w:rPr>
          <w:rFonts w:ascii="Arial" w:hAnsi="Arial" w:cs="Arial"/>
          <w:spacing w:val="-3"/>
          <w:sz w:val="22"/>
          <w:szCs w:val="22"/>
        </w:rPr>
        <w:t xml:space="preserve">  </w:t>
      </w:r>
    </w:p>
    <w:p w:rsidR="004915B7" w:rsidRPr="00C50459" w:rsidRDefault="004915B7" w:rsidP="006B79D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915B7" w:rsidRPr="004915B7" w:rsidRDefault="004915B7" w:rsidP="006C49EA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Alcance</w:t>
      </w:r>
    </w:p>
    <w:p w:rsidR="006B79DE" w:rsidRPr="006B79DE" w:rsidRDefault="006B79DE" w:rsidP="006B79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79DE">
        <w:rPr>
          <w:rFonts w:ascii="Arial" w:hAnsi="Arial" w:cs="Arial"/>
          <w:sz w:val="22"/>
          <w:szCs w:val="22"/>
        </w:rPr>
        <w:t xml:space="preserve">Este </w:t>
      </w:r>
      <w:r w:rsidR="008C191F">
        <w:rPr>
          <w:rFonts w:ascii="Arial" w:hAnsi="Arial" w:cs="Arial"/>
          <w:sz w:val="22"/>
          <w:szCs w:val="22"/>
        </w:rPr>
        <w:t>instructivo</w:t>
      </w:r>
      <w:r w:rsidRPr="006B79DE">
        <w:rPr>
          <w:rFonts w:ascii="Arial" w:hAnsi="Arial" w:cs="Arial"/>
          <w:sz w:val="22"/>
          <w:szCs w:val="22"/>
        </w:rPr>
        <w:t xml:space="preserve"> es aplicable a cada p</w:t>
      </w:r>
      <w:r w:rsidR="008C191F">
        <w:rPr>
          <w:rFonts w:ascii="Arial" w:hAnsi="Arial" w:cs="Arial"/>
          <w:sz w:val="22"/>
          <w:szCs w:val="22"/>
        </w:rPr>
        <w:t>ersona que deba realizar ésta actividad</w:t>
      </w:r>
      <w:r w:rsidRPr="006B79DE">
        <w:rPr>
          <w:rFonts w:ascii="Arial" w:hAnsi="Arial" w:cs="Arial"/>
          <w:sz w:val="22"/>
          <w:szCs w:val="22"/>
        </w:rPr>
        <w:t xml:space="preserve">.   </w:t>
      </w:r>
    </w:p>
    <w:p w:rsidR="004915B7" w:rsidRPr="00C50459" w:rsidRDefault="004915B7" w:rsidP="006B79D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915B7" w:rsidRPr="004915B7" w:rsidRDefault="004915B7" w:rsidP="006C49EA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Definiciones</w:t>
      </w:r>
    </w:p>
    <w:p w:rsidR="0081259B" w:rsidRPr="00C50459" w:rsidRDefault="00C50459" w:rsidP="006C49EA">
      <w:pPr>
        <w:pStyle w:val="Encabezado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50459">
        <w:rPr>
          <w:rFonts w:ascii="Arial" w:hAnsi="Arial" w:cs="Arial"/>
          <w:bCs/>
          <w:sz w:val="22"/>
          <w:szCs w:val="22"/>
        </w:rPr>
        <w:t>No aplica</w:t>
      </w:r>
      <w:r w:rsidR="0081259B" w:rsidRPr="00C50459">
        <w:rPr>
          <w:rFonts w:ascii="Arial" w:hAnsi="Arial" w:cs="Arial"/>
          <w:bCs/>
          <w:sz w:val="22"/>
          <w:szCs w:val="22"/>
        </w:rPr>
        <w:t xml:space="preserve">. </w:t>
      </w:r>
    </w:p>
    <w:p w:rsidR="00197430" w:rsidRPr="00C50459" w:rsidRDefault="00197430" w:rsidP="006B79DE">
      <w:pPr>
        <w:pStyle w:val="Encabezado"/>
        <w:jc w:val="both"/>
        <w:rPr>
          <w:rFonts w:ascii="Arial" w:hAnsi="Arial"/>
          <w:sz w:val="16"/>
          <w:szCs w:val="16"/>
          <w:lang w:val="es-MX"/>
        </w:rPr>
      </w:pPr>
    </w:p>
    <w:p w:rsidR="00A97074" w:rsidRDefault="00C176C1" w:rsidP="006C49EA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63A5D">
        <w:rPr>
          <w:rFonts w:ascii="Arial" w:hAnsi="Arial" w:cs="Arial"/>
          <w:b/>
          <w:sz w:val="22"/>
          <w:szCs w:val="22"/>
        </w:rPr>
        <w:t>Desarrollo</w:t>
      </w:r>
    </w:p>
    <w:p w:rsidR="009C38EA" w:rsidRDefault="005A4426" w:rsidP="009C38EA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L" w:eastAsia="es-CL"/>
        </w:rPr>
        <w:drawing>
          <wp:inline distT="0" distB="0" distL="0" distR="0">
            <wp:extent cx="4848225" cy="6918744"/>
            <wp:effectExtent l="19050" t="0" r="952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851" cy="692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B8E" w:rsidRPr="00CF7B8E" w:rsidRDefault="00CF7B8E" w:rsidP="005A4426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ES_tradnl"/>
        </w:rPr>
      </w:pPr>
      <w:r w:rsidRPr="00CF7B8E">
        <w:rPr>
          <w:rFonts w:ascii="Arial" w:hAnsi="Arial" w:cs="Arial"/>
          <w:b/>
          <w:sz w:val="22"/>
          <w:szCs w:val="22"/>
          <w:lang w:val="es-ES_tradnl"/>
        </w:rPr>
        <w:lastRenderedPageBreak/>
        <w:t xml:space="preserve">Pasos del </w:t>
      </w:r>
      <w:r>
        <w:rPr>
          <w:rFonts w:ascii="Arial" w:hAnsi="Arial" w:cs="Arial"/>
          <w:b/>
          <w:sz w:val="22"/>
          <w:szCs w:val="22"/>
          <w:lang w:val="es-ES_tradnl"/>
        </w:rPr>
        <w:t>Importantes</w:t>
      </w:r>
    </w:p>
    <w:p w:rsidR="005A4426" w:rsidRPr="005A4426" w:rsidRDefault="005A4426" w:rsidP="006C49EA">
      <w:pPr>
        <w:pStyle w:val="NormalWeb"/>
        <w:numPr>
          <w:ilvl w:val="0"/>
          <w:numId w:val="7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Operador vacía materia prima  en tolva de máquina</w:t>
      </w:r>
    </w:p>
    <w:p w:rsidR="005A4426" w:rsidRPr="005A4426" w:rsidRDefault="005A4426" w:rsidP="006C49EA">
      <w:pPr>
        <w:pStyle w:val="NormalWeb"/>
        <w:numPr>
          <w:ilvl w:val="0"/>
          <w:numId w:val="7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Operador regula temperatura en tolva según tabla del fabricante de la máquina ubicada en la tolva.</w:t>
      </w:r>
    </w:p>
    <w:p w:rsidR="005A4426" w:rsidRPr="005A4426" w:rsidRDefault="005A4426" w:rsidP="006C49EA">
      <w:pPr>
        <w:pStyle w:val="NormalWeb"/>
        <w:numPr>
          <w:ilvl w:val="0"/>
          <w:numId w:val="7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Operador procede a regular:</w:t>
      </w:r>
    </w:p>
    <w:p w:rsidR="005A4426" w:rsidRPr="005A4426" w:rsidRDefault="005A4426" w:rsidP="006C49EA">
      <w:pPr>
        <w:pStyle w:val="NormalWeb"/>
        <w:numPr>
          <w:ilvl w:val="0"/>
          <w:numId w:val="6"/>
        </w:numPr>
        <w:tabs>
          <w:tab w:val="clear" w:pos="2838"/>
        </w:tabs>
        <w:spacing w:before="0" w:beforeAutospacing="0" w:after="0" w:afterAutospacing="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Abertura de molde, la distancia debe ser suficiente para sacar el producto libremente.</w:t>
      </w:r>
    </w:p>
    <w:p w:rsidR="005A4426" w:rsidRPr="005A4426" w:rsidRDefault="005A4426" w:rsidP="006C49EA">
      <w:pPr>
        <w:pStyle w:val="NormalWeb"/>
        <w:numPr>
          <w:ilvl w:val="0"/>
          <w:numId w:val="6"/>
        </w:numPr>
        <w:tabs>
          <w:tab w:val="clear" w:pos="2838"/>
        </w:tabs>
        <w:spacing w:before="0" w:beforeAutospacing="0" w:after="0" w:afterAutospacing="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Avance del botador, la carrera debe ser suficiente para botar el producto del molde.</w:t>
      </w:r>
    </w:p>
    <w:p w:rsidR="005A4426" w:rsidRPr="005A4426" w:rsidRDefault="005A4426" w:rsidP="006C49EA">
      <w:pPr>
        <w:pStyle w:val="NormalWeb"/>
        <w:numPr>
          <w:ilvl w:val="0"/>
          <w:numId w:val="6"/>
        </w:numPr>
        <w:tabs>
          <w:tab w:val="clear" w:pos="2838"/>
        </w:tabs>
        <w:spacing w:before="0" w:beforeAutospacing="0" w:after="0" w:afterAutospacing="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Regular temperatura en tornillo, la cual debe ser la adecuada para llegar al molde con la mezcla fluida. (parámetros en anexo O/T)</w:t>
      </w:r>
    </w:p>
    <w:p w:rsidR="005A4426" w:rsidRPr="005A4426" w:rsidRDefault="005A4426" w:rsidP="006C49EA">
      <w:pPr>
        <w:pStyle w:val="NormalWeb"/>
        <w:numPr>
          <w:ilvl w:val="0"/>
          <w:numId w:val="6"/>
        </w:numPr>
        <w:tabs>
          <w:tab w:val="clear" w:pos="2838"/>
        </w:tabs>
        <w:spacing w:before="0" w:beforeAutospacing="0" w:after="0" w:afterAutospacing="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Regular presión, la cual debe ser la adecuada para obtener el producto sin rebaba excesiva y llenar al 100% (parámetro en Anexo O/T).</w:t>
      </w:r>
    </w:p>
    <w:p w:rsidR="005A4426" w:rsidRPr="005A4426" w:rsidRDefault="005A4426" w:rsidP="006C49EA">
      <w:pPr>
        <w:pStyle w:val="NormalWeb"/>
        <w:numPr>
          <w:ilvl w:val="0"/>
          <w:numId w:val="6"/>
        </w:numPr>
        <w:tabs>
          <w:tab w:val="clear" w:pos="2838"/>
        </w:tabs>
        <w:spacing w:before="0" w:beforeAutospacing="0" w:after="0" w:afterAutospacing="0"/>
        <w:ind w:left="1134" w:hanging="567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Ciclo de trabajo, el tiempo debe ser el adecuado para que el producto salga cocido, sin rechupes y con las dimensiones solicitadas (parámetros en O/T)</w:t>
      </w:r>
    </w:p>
    <w:p w:rsidR="005A4426" w:rsidRPr="005A4426" w:rsidRDefault="005A4426" w:rsidP="006C49EA">
      <w:pPr>
        <w:pStyle w:val="NormalWeb"/>
        <w:numPr>
          <w:ilvl w:val="0"/>
          <w:numId w:val="7"/>
        </w:numPr>
        <w:tabs>
          <w:tab w:val="clear" w:pos="708"/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 xml:space="preserve">Una vez regulada la máquina, el operador procede a iniciar marcha blanca  (de </w:t>
      </w:r>
      <w:smartTag w:uri="urn:schemas-microsoft-com:office:smarttags" w:element="metricconverter">
        <w:smartTagPr>
          <w:attr w:name="ProductID" w:val="1 a"/>
        </w:smartTagPr>
        <w:r w:rsidRPr="005A4426">
          <w:rPr>
            <w:rFonts w:ascii="Arial" w:hAnsi="Arial" w:cs="Arial"/>
            <w:sz w:val="22"/>
            <w:szCs w:val="22"/>
            <w:lang w:val="es-ES_tradnl"/>
          </w:rPr>
          <w:t>1 a</w:t>
        </w:r>
      </w:smartTag>
      <w:r w:rsidRPr="005A4426">
        <w:rPr>
          <w:rFonts w:ascii="Arial" w:hAnsi="Arial" w:cs="Arial"/>
          <w:sz w:val="22"/>
          <w:szCs w:val="22"/>
          <w:lang w:val="es-ES_tradnl"/>
        </w:rPr>
        <w:t xml:space="preserve"> 10 piezas) y en ese intertanto afina la regulación hasta obtener el producto conforme.</w:t>
      </w:r>
    </w:p>
    <w:p w:rsidR="005A4426" w:rsidRPr="005A4426" w:rsidRDefault="005A4426" w:rsidP="006C49EA">
      <w:pPr>
        <w:pStyle w:val="NormalWeb"/>
        <w:numPr>
          <w:ilvl w:val="0"/>
          <w:numId w:val="7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Somete el producto al veredicto de control de calidad, quien, si lo aprueba registra en O/T, y se inicia la producción en serie</w:t>
      </w:r>
    </w:p>
    <w:p w:rsidR="005A4426" w:rsidRPr="005A4426" w:rsidRDefault="005A4426" w:rsidP="006C49EA">
      <w:pPr>
        <w:pStyle w:val="NormalWeb"/>
        <w:numPr>
          <w:ilvl w:val="0"/>
          <w:numId w:val="7"/>
        </w:numPr>
        <w:tabs>
          <w:tab w:val="clear" w:pos="708"/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Si no aprueba el control de calidad, el operador debe revisar todas las regulaciones y continuar con el flujo.</w:t>
      </w:r>
    </w:p>
    <w:p w:rsidR="005A4426" w:rsidRPr="005A4426" w:rsidRDefault="005A4426" w:rsidP="006C49EA">
      <w:pPr>
        <w:pStyle w:val="NormalWeb"/>
        <w:numPr>
          <w:ilvl w:val="0"/>
          <w:numId w:val="7"/>
        </w:numPr>
        <w:tabs>
          <w:tab w:val="clear" w:pos="708"/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5A4426">
        <w:rPr>
          <w:rFonts w:ascii="Arial" w:hAnsi="Arial" w:cs="Arial"/>
          <w:sz w:val="22"/>
          <w:szCs w:val="22"/>
          <w:lang w:val="es-ES_tradnl"/>
        </w:rPr>
        <w:t>Durante la producción en serie, el operador realiza autocontrol y al término de la producción entrega el producto a control de calidad y registra en O/T.</w:t>
      </w:r>
    </w:p>
    <w:p w:rsidR="00CF7B8E" w:rsidRDefault="00CF7B8E" w:rsidP="005A4426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9404F" w:rsidRPr="00626F4E" w:rsidRDefault="0089404F" w:rsidP="006C49EA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Modificaciones</w:t>
      </w:r>
    </w:p>
    <w:p w:rsidR="0089404F" w:rsidRPr="00426639" w:rsidRDefault="0089404F" w:rsidP="00426639">
      <w:pPr>
        <w:pStyle w:val="Prrafodelista"/>
        <w:keepNext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88" w:type="dxa"/>
        <w:tblInd w:w="3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278"/>
        <w:gridCol w:w="1821"/>
        <w:gridCol w:w="5776"/>
      </w:tblGrid>
      <w:tr w:rsidR="0089404F" w:rsidRPr="00626F4E" w:rsidTr="007943C3">
        <w:trPr>
          <w:cantSplit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PUNTO MODIFICADO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9D7B75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MODIFICACIÓN REALIZADA</w:t>
            </w:r>
          </w:p>
        </w:tc>
      </w:tr>
      <w:tr w:rsidR="001E1625" w:rsidRPr="00626F4E" w:rsidTr="007943C3">
        <w:trPr>
          <w:cantSplit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625" w:rsidRPr="00626F4E" w:rsidTr="007943C3">
        <w:trPr>
          <w:cantSplit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7B8E" w:rsidRDefault="00CF7B8E" w:rsidP="00CF7B8E">
      <w:pPr>
        <w:rPr>
          <w:rFonts w:ascii="Arial" w:hAnsi="Arial" w:cs="Arial"/>
          <w:sz w:val="22"/>
          <w:szCs w:val="22"/>
        </w:rPr>
      </w:pPr>
    </w:p>
    <w:p w:rsidR="00CF7B8E" w:rsidRPr="00626F4E" w:rsidRDefault="00CF7B8E" w:rsidP="006C49EA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Anexos</w:t>
      </w:r>
    </w:p>
    <w:p w:rsidR="00CF7B8E" w:rsidRPr="00CF7B8E" w:rsidRDefault="00CF7B8E" w:rsidP="00CF7B8E">
      <w:pPr>
        <w:rPr>
          <w:rFonts w:ascii="Arial" w:hAnsi="Arial" w:cs="Arial"/>
          <w:sz w:val="22"/>
          <w:szCs w:val="22"/>
        </w:rPr>
      </w:pPr>
    </w:p>
    <w:p w:rsidR="001B7D01" w:rsidRPr="00626F4E" w:rsidRDefault="001B7D01" w:rsidP="006C49EA">
      <w:pPr>
        <w:pStyle w:val="NormalWeb"/>
        <w:numPr>
          <w:ilvl w:val="1"/>
          <w:numId w:val="4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1: Registros</w:t>
      </w:r>
    </w:p>
    <w:p w:rsidR="001B7D01" w:rsidRDefault="001B7D01" w:rsidP="006C49EA">
      <w:pPr>
        <w:numPr>
          <w:ilvl w:val="0"/>
          <w:numId w:val="1"/>
        </w:numPr>
        <w:tabs>
          <w:tab w:val="clear" w:pos="1209"/>
        </w:tabs>
        <w:ind w:left="993" w:hanging="284"/>
        <w:outlineLvl w:val="0"/>
        <w:rPr>
          <w:rFonts w:ascii="Arial" w:hAnsi="Arial" w:cs="Arial"/>
          <w:sz w:val="22"/>
          <w:szCs w:val="22"/>
        </w:rPr>
      </w:pPr>
      <w:r w:rsidRPr="008A20C5">
        <w:rPr>
          <w:rFonts w:ascii="Arial" w:hAnsi="Arial" w:cs="Arial"/>
          <w:bCs/>
          <w:sz w:val="22"/>
          <w:szCs w:val="22"/>
          <w:lang w:val="es-ES_tradnl"/>
        </w:rPr>
        <w:t>Orden de Trabajo</w:t>
      </w:r>
      <w:r w:rsidRPr="008A20C5">
        <w:rPr>
          <w:rFonts w:ascii="Arial" w:hAnsi="Arial" w:cs="Arial"/>
          <w:sz w:val="22"/>
          <w:szCs w:val="22"/>
        </w:rPr>
        <w:t xml:space="preserve"> </w:t>
      </w:r>
      <w:r w:rsidRPr="007C7D29">
        <w:rPr>
          <w:rFonts w:ascii="Arial" w:hAnsi="Arial" w:cs="Arial"/>
          <w:sz w:val="22"/>
          <w:szCs w:val="22"/>
        </w:rPr>
        <w:t>(RE-</w:t>
      </w:r>
      <w:r>
        <w:rPr>
          <w:rFonts w:ascii="Arial" w:hAnsi="Arial" w:cs="Arial"/>
          <w:sz w:val="22"/>
          <w:szCs w:val="22"/>
        </w:rPr>
        <w:t>PRO</w:t>
      </w:r>
      <w:r w:rsidRPr="007C7D29">
        <w:rPr>
          <w:rFonts w:ascii="Arial" w:hAnsi="Arial" w:cs="Arial"/>
          <w:sz w:val="22"/>
          <w:szCs w:val="22"/>
        </w:rPr>
        <w:t xml:space="preserve">-01). </w:t>
      </w:r>
    </w:p>
    <w:p w:rsidR="001B7D01" w:rsidRPr="007C7D29" w:rsidRDefault="001B7D01" w:rsidP="001B7D01">
      <w:pPr>
        <w:tabs>
          <w:tab w:val="left" w:pos="993"/>
        </w:tabs>
        <w:ind w:left="993"/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1B7D01" w:rsidRPr="00626F4E" w:rsidRDefault="001B7D01" w:rsidP="006C49EA">
      <w:pPr>
        <w:pStyle w:val="NormalWeb"/>
        <w:numPr>
          <w:ilvl w:val="1"/>
          <w:numId w:val="4"/>
        </w:numPr>
        <w:spacing w:before="0" w:beforeAutospacing="0" w:after="0" w:afterAutospacing="0"/>
        <w:ind w:left="992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2: Documentos de Referencia</w:t>
      </w:r>
    </w:p>
    <w:p w:rsidR="001B7D01" w:rsidRDefault="001B7D01" w:rsidP="006C49EA">
      <w:pPr>
        <w:numPr>
          <w:ilvl w:val="0"/>
          <w:numId w:val="1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626F4E">
        <w:rPr>
          <w:rFonts w:ascii="Arial" w:hAnsi="Arial" w:cs="Arial"/>
          <w:sz w:val="22"/>
          <w:szCs w:val="22"/>
        </w:rPr>
        <w:t>Manual de Calidad.</w:t>
      </w:r>
    </w:p>
    <w:p w:rsidR="001B7D01" w:rsidRPr="00626F4E" w:rsidRDefault="001B7D01" w:rsidP="006C49EA">
      <w:pPr>
        <w:numPr>
          <w:ilvl w:val="0"/>
          <w:numId w:val="1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Procedimiento de </w:t>
      </w:r>
      <w:r w:rsidR="00A97074">
        <w:rPr>
          <w:rFonts w:ascii="Arial" w:hAnsi="Arial" w:cs="Arial"/>
          <w:sz w:val="22"/>
          <w:szCs w:val="22"/>
        </w:rPr>
        <w:t>Producción (PR-PRO-01</w:t>
      </w:r>
      <w:r>
        <w:rPr>
          <w:rFonts w:ascii="Arial" w:hAnsi="Arial" w:cs="Arial"/>
          <w:sz w:val="22"/>
          <w:szCs w:val="22"/>
        </w:rPr>
        <w:t>).</w:t>
      </w:r>
    </w:p>
    <w:p w:rsidR="00A80B4D" w:rsidRDefault="00A80B4D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B3857" w:rsidRDefault="00BB3857" w:rsidP="006F7490">
      <w:pPr>
        <w:pStyle w:val="Encabezado"/>
        <w:tabs>
          <w:tab w:val="clear" w:pos="4819"/>
          <w:tab w:val="clear" w:pos="9071"/>
          <w:tab w:val="left" w:pos="0"/>
        </w:tabs>
        <w:rPr>
          <w:rFonts w:ascii="Arial" w:hAnsi="Arial"/>
          <w:sz w:val="22"/>
          <w:lang w:val="es-MX"/>
        </w:rPr>
      </w:pPr>
    </w:p>
    <w:p w:rsidR="006F7490" w:rsidRDefault="006F7490" w:rsidP="006F7490">
      <w:pPr>
        <w:pStyle w:val="Encabezado"/>
        <w:tabs>
          <w:tab w:val="clear" w:pos="4819"/>
          <w:tab w:val="clear" w:pos="9071"/>
          <w:tab w:val="left" w:pos="0"/>
        </w:tabs>
        <w:rPr>
          <w:rFonts w:ascii="Arial" w:hAnsi="Arial"/>
          <w:sz w:val="22"/>
          <w:lang w:val="es-MX"/>
        </w:rPr>
      </w:pPr>
    </w:p>
    <w:sectPr w:rsidR="006F7490" w:rsidSect="001C33D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2" w:h="15842" w:code="119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EA" w:rsidRDefault="006C49EA">
      <w:r>
        <w:separator/>
      </w:r>
    </w:p>
  </w:endnote>
  <w:endnote w:type="continuationSeparator" w:id="0">
    <w:p w:rsidR="006C49EA" w:rsidRDefault="006C4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72B" w:rsidRPr="006332FA" w:rsidRDefault="00A93126" w:rsidP="006332FA">
    <w:pPr>
      <w:pStyle w:val="Piedepgina"/>
      <w:jc w:val="center"/>
      <w:rPr>
        <w:rFonts w:ascii="Calibri" w:hAnsi="Calibri"/>
        <w:b/>
        <w:sz w:val="18"/>
        <w:szCs w:val="18"/>
      </w:rPr>
    </w:pPr>
    <w:r w:rsidRPr="00A93126">
      <w:rPr>
        <w:rFonts w:ascii="Calibri" w:hAnsi="Calibri"/>
        <w:b/>
        <w:noProof/>
        <w:sz w:val="18"/>
        <w:szCs w:val="18"/>
        <w:lang w:val="es-ES"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3" type="#_x0000_t32" style="position:absolute;left:0;text-align:left;margin-left:26.3pt;margin-top:-.45pt;width:450.3pt;height:0;z-index:251659264" o:connectortype="straight"/>
      </w:pict>
    </w:r>
    <w:r w:rsidR="006332FA" w:rsidRPr="001D17B1">
      <w:rPr>
        <w:rFonts w:ascii="Calibri" w:hAnsi="Calibri"/>
        <w:b/>
        <w:sz w:val="18"/>
        <w:szCs w:val="18"/>
      </w:rPr>
      <w:t>La impresión o copia de este documento constituye una copia no controlada. El Usuario debe verificar su vigencia.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72B" w:rsidRDefault="00F1672B">
    <w:pPr>
      <w:pStyle w:val="Ttulo3"/>
    </w:pPr>
    <w:r>
      <w:t>P416/REV 0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2729"/>
      <w:gridCol w:w="3650"/>
    </w:tblGrid>
    <w:tr w:rsidR="00F1672B">
      <w:tc>
        <w:tcPr>
          <w:tcW w:w="4181" w:type="dxa"/>
        </w:tcPr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Elaborado  por: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Consultor</w:t>
          </w:r>
        </w:p>
      </w:tc>
      <w:tc>
        <w:tcPr>
          <w:tcW w:w="2729" w:type="dxa"/>
        </w:tcPr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Revisado por: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Marcelo Malluzzo"/>
            </w:smartTagPr>
            <w:r>
              <w:rPr>
                <w:rFonts w:ascii="Arial" w:hAnsi="Arial"/>
                <w:sz w:val="22"/>
              </w:rPr>
              <w:t>Marcelo Malluzzo</w:t>
            </w:r>
          </w:smartTag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Jefe de Proyecto</w:t>
          </w:r>
        </w:p>
      </w:tc>
      <w:tc>
        <w:tcPr>
          <w:tcW w:w="3650" w:type="dxa"/>
        </w:tcPr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Autorizado por: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Encargado del SIGGC</w:t>
          </w:r>
        </w:p>
      </w:tc>
    </w:tr>
  </w:tbl>
  <w:p w:rsidR="00F1672B" w:rsidRDefault="00F1672B">
    <w:pPr>
      <w:pStyle w:val="Piedepgina"/>
      <w:jc w:val="right"/>
    </w:pPr>
    <w:r>
      <w:rPr>
        <w:rFonts w:ascii="Arial" w:hAnsi="Arial"/>
        <w:b/>
      </w:rPr>
      <w:t>P416/REV 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EA" w:rsidRDefault="006C49EA">
      <w:r>
        <w:separator/>
      </w:r>
    </w:p>
  </w:footnote>
  <w:footnote w:type="continuationSeparator" w:id="0">
    <w:p w:rsidR="006C49EA" w:rsidRDefault="006C4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3314"/>
      <w:gridCol w:w="3850"/>
      <w:gridCol w:w="914"/>
      <w:gridCol w:w="1012"/>
    </w:tblGrid>
    <w:tr w:rsidR="00706418" w:rsidRPr="00795F28" w:rsidTr="00672DFF">
      <w:trPr>
        <w:trHeight w:val="255"/>
        <w:jc w:val="center"/>
      </w:trPr>
      <w:tc>
        <w:tcPr>
          <w:tcW w:w="3314" w:type="dxa"/>
          <w:vMerge w:val="restart"/>
          <w:tcBorders>
            <w:top w:val="single" w:sz="18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706418" w:rsidRPr="00795F28" w:rsidRDefault="00B34AC7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lang w:val="es-CL" w:eastAsia="es-CL"/>
            </w:rPr>
            <w:drawing>
              <wp:inline distT="0" distB="0" distL="0" distR="0">
                <wp:extent cx="1905000" cy="295275"/>
                <wp:effectExtent l="1905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706418" w:rsidRPr="00954C31" w:rsidRDefault="00E77116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Instructivo</w:t>
          </w:r>
        </w:p>
      </w:tc>
      <w:tc>
        <w:tcPr>
          <w:tcW w:w="1926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706418" w:rsidRPr="00954C31" w:rsidRDefault="00E77116" w:rsidP="00E77116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IT</w:t>
          </w:r>
          <w:r w:rsidR="004860CF">
            <w:rPr>
              <w:rFonts w:ascii="Arial" w:hAnsi="Arial" w:cs="Arial"/>
              <w:sz w:val="20"/>
            </w:rPr>
            <w:t>-</w:t>
          </w:r>
          <w:r w:rsidR="00FC7AFD">
            <w:rPr>
              <w:rFonts w:ascii="Arial" w:hAnsi="Arial" w:cs="Arial"/>
              <w:sz w:val="20"/>
            </w:rPr>
            <w:t>PRO-0</w:t>
          </w:r>
          <w:r w:rsidR="005A4426">
            <w:rPr>
              <w:rFonts w:ascii="Arial" w:hAnsi="Arial" w:cs="Arial"/>
              <w:sz w:val="20"/>
            </w:rPr>
            <w:t>5</w:t>
          </w:r>
        </w:p>
      </w:tc>
    </w:tr>
    <w:tr w:rsidR="00706418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706418" w:rsidRPr="00795F28" w:rsidRDefault="00706418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706418" w:rsidRPr="00B60626" w:rsidRDefault="005A4426" w:rsidP="00672DFF">
          <w:pPr>
            <w:jc w:val="center"/>
            <w:rPr>
              <w:rFonts w:ascii="Arial" w:hAnsi="Arial" w:cs="Arial"/>
              <w:b/>
            </w:rPr>
          </w:pPr>
          <w:r>
            <w:rPr>
              <w:b/>
            </w:rPr>
            <w:t>Preparación de Máquina y Marcha Blanca</w:t>
          </w: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706418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2E39E1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</w:tc>
    </w:tr>
    <w:tr w:rsidR="00706418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706418" w:rsidRPr="00795F28" w:rsidRDefault="00706418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06418" w:rsidRPr="00B60626" w:rsidRDefault="00706418" w:rsidP="00672DFF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706418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Fecha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2F06F7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06-12</w:t>
          </w:r>
          <w:r w:rsidR="00706418">
            <w:rPr>
              <w:rFonts w:ascii="Arial" w:hAnsi="Arial" w:cs="Arial"/>
              <w:sz w:val="16"/>
              <w:szCs w:val="16"/>
            </w:rPr>
            <w:t>-12</w:t>
          </w:r>
        </w:p>
      </w:tc>
    </w:tr>
    <w:tr w:rsidR="00706418" w:rsidRPr="00795F28" w:rsidTr="00672DFF">
      <w:trPr>
        <w:trHeight w:val="270"/>
        <w:jc w:val="center"/>
      </w:trPr>
      <w:tc>
        <w:tcPr>
          <w:tcW w:w="3314" w:type="dxa"/>
          <w:vMerge/>
          <w:tcBorders>
            <w:bottom w:val="single" w:sz="18" w:space="0" w:color="auto"/>
            <w:right w:val="single" w:sz="4" w:space="0" w:color="auto"/>
          </w:tcBorders>
          <w:shd w:val="clear" w:color="auto" w:fill="auto"/>
          <w:vAlign w:val="center"/>
        </w:tcPr>
        <w:p w:rsidR="00706418" w:rsidRPr="00795F28" w:rsidRDefault="00706418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706418" w:rsidRPr="007D277E" w:rsidRDefault="00706418" w:rsidP="00672DFF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706418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Página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18" w:space="0" w:color="auto"/>
          </w:tcBorders>
          <w:shd w:val="clear" w:color="auto" w:fill="auto"/>
          <w:noWrap/>
          <w:vAlign w:val="bottom"/>
        </w:tcPr>
        <w:p w:rsidR="00706418" w:rsidRPr="00F50EA1" w:rsidRDefault="00A93126" w:rsidP="00672DFF">
          <w:pPr>
            <w:jc w:val="center"/>
            <w:rPr>
              <w:rFonts w:ascii="Arial" w:eastAsia="SimSun" w:hAnsi="Arial" w:cs="Arial"/>
              <w:sz w:val="16"/>
              <w:szCs w:val="16"/>
              <w:lang w:eastAsia="zh-CN"/>
            </w:rPr>
          </w:pP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706418" w:rsidRPr="00F50EA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5A4426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  <w:r w:rsidR="00706418" w:rsidRPr="00F50EA1">
            <w:rPr>
              <w:rFonts w:ascii="Arial" w:hAnsi="Arial" w:cs="Arial"/>
              <w:sz w:val="16"/>
              <w:szCs w:val="16"/>
            </w:rPr>
            <w:t xml:space="preserve"> de </w:t>
          </w: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706418" w:rsidRPr="00F50EA1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5A4426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06418" w:rsidRDefault="00706418" w:rsidP="00D948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395"/>
      <w:gridCol w:w="1559"/>
      <w:gridCol w:w="1729"/>
    </w:tblGrid>
    <w:tr w:rsidR="00F1672B">
      <w:trPr>
        <w:cantSplit/>
        <w:trHeight w:val="288"/>
      </w:trPr>
      <w:tc>
        <w:tcPr>
          <w:tcW w:w="2905" w:type="dxa"/>
          <w:vMerge w:val="restart"/>
        </w:tcPr>
        <w:p w:rsidR="00F1672B" w:rsidRDefault="00A93126">
          <w:pPr>
            <w:pStyle w:val="Encabezado"/>
            <w:rPr>
              <w:rFonts w:ascii="Arial" w:hAnsi="Arial"/>
              <w:b/>
              <w:color w:val="000080"/>
              <w:sz w:val="48"/>
              <w:lang w:val="es-MX"/>
            </w:rPr>
          </w:pPr>
          <w:r w:rsidRPr="00A93126">
            <w:rPr>
              <w:rFonts w:ascii="Arial" w:hAnsi="Arial"/>
              <w:b/>
              <w:noProof/>
              <w:color w:val="000080"/>
              <w:sz w:val="48"/>
            </w:rPr>
            <w:pict>
              <v:group id="_x0000_s1025" style="position:absolute;margin-left:32.55pt;margin-top:7.75pt;width:43.2pt;height:64.8pt;z-index:251656192" coordorigin="514,411" coordsize="217,485" o:allowincell="f">
                <v:rect id="_x0000_s1026" style="position:absolute;left:514;top:411;width:217;height:485;v-text-anchor:middle" fillcolor="#e83504" stroked="f" strokeweight="1pt">
                  <v:stroke startarrowwidth="narrow" startarrowlength="short" endarrowwidth="narrow" endarrowlength="short"/>
                </v:rect>
                <v:rect id="_x0000_s1027" style="position:absolute;left:613;top:451;width:85;height:370;rotation:20;v-text-anchor:middle" fillcolor="#4cbe0c" stroked="f"/>
                <v:rect id="_x0000_s1028" style="position:absolute;left:541;top:495;width:86;height:370;rotation:20;v-text-anchor:middle" fillcolor="#fdcd03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633;top:526;width:53;height:298;rotation:20;v-text-anchor:middle" adj="301" fillcolor="#333" strokecolor="white" strokeweight=".1pt"/>
                <w10:wrap type="topAndBottom"/>
              </v:group>
            </w:pict>
          </w:r>
          <w:r w:rsidRPr="00A93126">
            <w:rPr>
              <w:rFonts w:ascii="Arial" w:hAnsi="Arial"/>
              <w:b/>
              <w:noProof/>
              <w:color w:val="000080"/>
              <w:sz w:val="4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2.05pt;margin-top:27.05pt;width:89pt;height:21.6pt;rotation:-90;z-index:251657216" o:allowincell="f" filled="f" fillcolor="#0c9" stroked="f" strokeweight="1pt">
                <v:stroke startarrowwidth="narrow" startarrowlength="short" endarrowwidth="narrow" endarrowlength="short"/>
                <v:textbox style="layout-flow:vertical;mso-layout-flow-alt:bottom-to-top;mso-next-textbox:#_x0000_s1030">
                  <w:txbxContent>
                    <w:p w:rsidR="00F1672B" w:rsidRDefault="00F1672B">
                      <w:pP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</w:pPr>
                      <w:proofErr w:type="gramStart"/>
                      <w: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  <w:t>novakem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w:r>
        </w:p>
        <w:p w:rsidR="00F1672B" w:rsidRDefault="00F1672B">
          <w:pPr>
            <w:pStyle w:val="Encabezado"/>
            <w:jc w:val="center"/>
            <w:rPr>
              <w:rFonts w:ascii="Arial" w:hAnsi="Arial"/>
              <w:b/>
              <w:color w:val="000080"/>
              <w:sz w:val="48"/>
              <w:lang w:val="es-MX"/>
            </w:rPr>
          </w:pPr>
        </w:p>
        <w:p w:rsidR="00F1672B" w:rsidRDefault="00F1672B">
          <w:pPr>
            <w:pStyle w:val="Encabezado"/>
            <w:rPr>
              <w:sz w:val="16"/>
              <w:lang w:val="es-MX"/>
            </w:rPr>
          </w:pPr>
        </w:p>
      </w:tc>
      <w:tc>
        <w:tcPr>
          <w:tcW w:w="4395" w:type="dxa"/>
          <w:shd w:val="pct10" w:color="auto" w:fill="FFFFFF"/>
        </w:tcPr>
        <w:p w:rsidR="00F1672B" w:rsidRDefault="00F1672B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DOCUMENTO</w:t>
          </w: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CÓDIGO</w:t>
          </w:r>
        </w:p>
      </w:tc>
      <w:tc>
        <w:tcPr>
          <w:tcW w:w="1729" w:type="dxa"/>
        </w:tcPr>
        <w:p w:rsidR="00F1672B" w:rsidRDefault="00F1672B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P416</w:t>
          </w:r>
        </w:p>
      </w:tc>
    </w:tr>
    <w:tr w:rsidR="00F1672B">
      <w:trPr>
        <w:cantSplit/>
        <w:trHeight w:val="271"/>
      </w:trPr>
      <w:tc>
        <w:tcPr>
          <w:tcW w:w="2905" w:type="dxa"/>
          <w:vMerge/>
        </w:tcPr>
        <w:p w:rsidR="00F1672B" w:rsidRDefault="00F1672B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bottom w:val="nil"/>
          </w:tcBorders>
        </w:tcPr>
        <w:p w:rsidR="00F1672B" w:rsidRDefault="00F1672B">
          <w:pPr>
            <w:pStyle w:val="Piedepgina"/>
            <w:jc w:val="center"/>
            <w:rPr>
              <w:i/>
              <w:sz w:val="24"/>
              <w:lang w:val="es-MX"/>
            </w:rPr>
          </w:pPr>
          <w:r>
            <w:rPr>
              <w:rFonts w:ascii="Arial" w:hAnsi="Arial"/>
              <w:sz w:val="24"/>
              <w:lang w:val="es-MX"/>
            </w:rPr>
            <w:t>PROCEDIMIENTO</w:t>
          </w: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REVISIÓN Nº</w:t>
          </w:r>
        </w:p>
      </w:tc>
      <w:tc>
        <w:tcPr>
          <w:tcW w:w="1729" w:type="dxa"/>
        </w:tcPr>
        <w:p w:rsidR="00F1672B" w:rsidRDefault="00F1672B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0</w:t>
          </w:r>
        </w:p>
      </w:tc>
    </w:tr>
    <w:tr w:rsidR="00F1672B">
      <w:trPr>
        <w:cantSplit/>
        <w:trHeight w:val="239"/>
      </w:trPr>
      <w:tc>
        <w:tcPr>
          <w:tcW w:w="2905" w:type="dxa"/>
          <w:vMerge/>
        </w:tcPr>
        <w:p w:rsidR="00F1672B" w:rsidRDefault="00F1672B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F1672B" w:rsidRDefault="00F1672B">
          <w:pPr>
            <w:pStyle w:val="Piedepgina"/>
            <w:jc w:val="center"/>
            <w:rPr>
              <w:rFonts w:ascii="Arial" w:hAnsi="Arial"/>
              <w:b/>
              <w:i/>
              <w:lang w:val="es-MX"/>
            </w:rPr>
          </w:pPr>
          <w:r>
            <w:rPr>
              <w:rFonts w:ascii="Arial" w:hAnsi="Arial"/>
              <w:b/>
              <w:sz w:val="24"/>
              <w:lang w:val="es-MX"/>
            </w:rPr>
            <w:t>ELABORACIÓN Y CONTROL DE DOCUMENTOS</w:t>
          </w: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FECHA DE VALIDACION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:rsidR="00F1672B" w:rsidRDefault="00F1672B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11 Julio 2003</w:t>
          </w:r>
        </w:p>
      </w:tc>
    </w:tr>
    <w:tr w:rsidR="00F1672B">
      <w:trPr>
        <w:cantSplit/>
        <w:trHeight w:val="288"/>
      </w:trPr>
      <w:tc>
        <w:tcPr>
          <w:tcW w:w="2905" w:type="dxa"/>
          <w:vMerge/>
        </w:tcPr>
        <w:p w:rsidR="00F1672B" w:rsidRDefault="00F1672B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F1672B" w:rsidRDefault="00A93126">
          <w:pPr>
            <w:pStyle w:val="Piedepgina"/>
            <w:jc w:val="center"/>
            <w:rPr>
              <w:b/>
              <w:color w:val="FF0000"/>
              <w:sz w:val="32"/>
              <w:lang w:val="es-MX"/>
            </w:rPr>
          </w:pPr>
          <w:r w:rsidRPr="00A93126">
            <w:rPr>
              <w:rFonts w:ascii="Arial" w:hAnsi="Arial"/>
              <w:b/>
              <w:noProof/>
              <w:color w:val="000080"/>
            </w:rPr>
            <w:pict>
              <v:shape id="_x0000_s1037" type="#_x0000_t202" style="position:absolute;left:0;text-align:left;margin-left:2.95pt;margin-top:5.4pt;width:3in;height:45pt;z-index:251658240;mso-position-horizontal-relative:text;mso-position-vertical-relative:text" o:allowincell="f" filled="f" fillcolor="red" stroked="f">
                <v:textbox style="mso-next-textbox:#_x0000_s1037">
                  <w:txbxContent>
                    <w:p w:rsidR="00F1672B" w:rsidRDefault="00F1672B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 xml:space="preserve">COPIA NO </w:t>
                      </w:r>
                    </w:p>
                    <w:p w:rsidR="00F1672B" w:rsidRDefault="00F1672B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>CONTROLADA</w:t>
                      </w:r>
                    </w:p>
                  </w:txbxContent>
                </v:textbox>
              </v:shape>
            </w:pict>
          </w:r>
          <w:r w:rsidR="00F1672B">
            <w:rPr>
              <w:b/>
              <w:color w:val="FF0000"/>
              <w:sz w:val="32"/>
              <w:lang w:val="es-MX"/>
            </w:rPr>
            <w:t>En Revisión</w:t>
          </w: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 xml:space="preserve">CLAUSULA DE </w:t>
          </w:r>
          <w:smartTag w:uri="urn:schemas-microsoft-com:office:smarttags" w:element="PersonName">
            <w:smartTagPr>
              <w:attr w:name="ProductID" w:val="LA NORMA"/>
            </w:smartTagPr>
            <w:r>
              <w:rPr>
                <w:rFonts w:ascii="Arial" w:hAnsi="Arial"/>
                <w:b/>
                <w:lang w:val="es-MX"/>
              </w:rPr>
              <w:t>LA NORMA</w:t>
            </w:r>
          </w:smartTag>
          <w:r>
            <w:rPr>
              <w:rFonts w:ascii="Arial" w:hAnsi="Arial"/>
              <w:b/>
              <w:lang w:val="es-MX"/>
            </w:rPr>
            <w:t xml:space="preserve"> </w:t>
          </w:r>
        </w:p>
      </w:tc>
      <w:tc>
        <w:tcPr>
          <w:tcW w:w="1729" w:type="dxa"/>
        </w:tcPr>
        <w:p w:rsidR="00F1672B" w:rsidRDefault="00F1672B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color w:val="000000"/>
              <w:lang w:val="es-MX"/>
            </w:rPr>
            <w:t>4.2.3</w:t>
          </w:r>
        </w:p>
      </w:tc>
    </w:tr>
    <w:tr w:rsidR="00F1672B">
      <w:trPr>
        <w:cantSplit/>
        <w:trHeight w:val="288"/>
      </w:trPr>
      <w:tc>
        <w:tcPr>
          <w:tcW w:w="2905" w:type="dxa"/>
          <w:vMerge/>
        </w:tcPr>
        <w:p w:rsidR="00F1672B" w:rsidRDefault="00F1672B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</w:tcBorders>
        </w:tcPr>
        <w:p w:rsidR="00F1672B" w:rsidRDefault="00F1672B">
          <w:pPr>
            <w:pStyle w:val="Piedepgina"/>
            <w:jc w:val="center"/>
            <w:rPr>
              <w:i/>
              <w:sz w:val="24"/>
              <w:lang w:val="es-MX"/>
            </w:rPr>
          </w:pP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PÁGINAS</w:t>
          </w:r>
        </w:p>
      </w:tc>
      <w:tc>
        <w:tcPr>
          <w:tcW w:w="1729" w:type="dxa"/>
        </w:tcPr>
        <w:p w:rsidR="00F1672B" w:rsidRDefault="00A93126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 w:rsidR="00F1672B"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F1672B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 w:rsidR="00F1672B"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 w:rsidR="00F1672B"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F1672B">
            <w:rPr>
              <w:rStyle w:val="Nmerodepgina"/>
              <w:rFonts w:ascii="Arial" w:hAnsi="Arial"/>
              <w:noProof/>
            </w:rPr>
            <w:t>4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:rsidR="00F1672B" w:rsidRDefault="00F1672B">
    <w:pPr>
      <w:pStyle w:val="Encabezado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072"/>
    <w:multiLevelType w:val="hybridMultilevel"/>
    <w:tmpl w:val="BE7E9A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794DB6"/>
    <w:multiLevelType w:val="multilevel"/>
    <w:tmpl w:val="2A4C1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9"/>
        </w:tabs>
        <w:ind w:left="2139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9"/>
        </w:tabs>
        <w:ind w:left="300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729"/>
        </w:tabs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9"/>
        </w:tabs>
        <w:ind w:left="480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29"/>
        </w:tabs>
        <w:ind w:left="552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609"/>
        </w:tabs>
        <w:ind w:left="660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29"/>
        </w:tabs>
        <w:ind w:left="7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409"/>
        </w:tabs>
        <w:ind w:left="8409" w:hanging="1800"/>
      </w:pPr>
      <w:rPr>
        <w:rFonts w:hint="default"/>
        <w:b/>
      </w:rPr>
    </w:lvl>
  </w:abstractNum>
  <w:abstractNum w:abstractNumId="2">
    <w:nsid w:val="25A31011"/>
    <w:multiLevelType w:val="hybridMultilevel"/>
    <w:tmpl w:val="7750B1FC"/>
    <w:lvl w:ilvl="0" w:tplc="0C0A000B">
      <w:start w:val="1"/>
      <w:numFmt w:val="bullet"/>
      <w:lvlText w:val="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58"/>
        </w:tabs>
        <w:ind w:left="7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78"/>
        </w:tabs>
        <w:ind w:left="7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98"/>
        </w:tabs>
        <w:ind w:left="8598" w:hanging="360"/>
      </w:pPr>
      <w:rPr>
        <w:rFonts w:ascii="Wingdings" w:hAnsi="Wingdings" w:hint="default"/>
      </w:rPr>
    </w:lvl>
  </w:abstractNum>
  <w:abstractNum w:abstractNumId="3">
    <w:nsid w:val="2B464910"/>
    <w:multiLevelType w:val="hybridMultilevel"/>
    <w:tmpl w:val="6A22F6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31FC5"/>
    <w:multiLevelType w:val="multilevel"/>
    <w:tmpl w:val="8B42CC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E4F468C"/>
    <w:multiLevelType w:val="hybridMultilevel"/>
    <w:tmpl w:val="92AC7402"/>
    <w:lvl w:ilvl="0" w:tplc="0AA6EE40">
      <w:start w:val="1"/>
      <w:numFmt w:val="bullet"/>
      <w:pStyle w:val="TDC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7815D36"/>
    <w:multiLevelType w:val="hybridMultilevel"/>
    <w:tmpl w:val="340C0986"/>
    <w:lvl w:ilvl="0" w:tplc="340A0001">
      <w:start w:val="1"/>
      <w:numFmt w:val="bullet"/>
      <w:lvlText w:val=""/>
      <w:lvlJc w:val="left"/>
      <w:pPr>
        <w:tabs>
          <w:tab w:val="num" w:pos="708"/>
        </w:tabs>
        <w:ind w:left="708" w:hanging="708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1"/>
      <o:rules v:ext="edit">
        <o:r id="V:Rule2" type="connector" idref="#_x0000_s104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1199"/>
    <w:rsid w:val="00011B9A"/>
    <w:rsid w:val="000203B2"/>
    <w:rsid w:val="000215D6"/>
    <w:rsid w:val="00023951"/>
    <w:rsid w:val="000258DC"/>
    <w:rsid w:val="00032A50"/>
    <w:rsid w:val="00033805"/>
    <w:rsid w:val="000421A7"/>
    <w:rsid w:val="00042412"/>
    <w:rsid w:val="00042458"/>
    <w:rsid w:val="00050369"/>
    <w:rsid w:val="000523FF"/>
    <w:rsid w:val="00053E43"/>
    <w:rsid w:val="0005757A"/>
    <w:rsid w:val="0007071A"/>
    <w:rsid w:val="00075AAD"/>
    <w:rsid w:val="0007794F"/>
    <w:rsid w:val="0008068F"/>
    <w:rsid w:val="00090974"/>
    <w:rsid w:val="000939C9"/>
    <w:rsid w:val="000A6327"/>
    <w:rsid w:val="000B4BA4"/>
    <w:rsid w:val="000D131D"/>
    <w:rsid w:val="000D1E0B"/>
    <w:rsid w:val="000D3292"/>
    <w:rsid w:val="000E7E11"/>
    <w:rsid w:val="000F7CB8"/>
    <w:rsid w:val="00102180"/>
    <w:rsid w:val="00115C9B"/>
    <w:rsid w:val="00122467"/>
    <w:rsid w:val="00123A66"/>
    <w:rsid w:val="001252B6"/>
    <w:rsid w:val="00126951"/>
    <w:rsid w:val="0013179D"/>
    <w:rsid w:val="001349A2"/>
    <w:rsid w:val="00136EE1"/>
    <w:rsid w:val="00142972"/>
    <w:rsid w:val="0014410C"/>
    <w:rsid w:val="001508E3"/>
    <w:rsid w:val="00155104"/>
    <w:rsid w:val="0016681D"/>
    <w:rsid w:val="00166E3D"/>
    <w:rsid w:val="00167D03"/>
    <w:rsid w:val="00180BE1"/>
    <w:rsid w:val="0018241B"/>
    <w:rsid w:val="0018398D"/>
    <w:rsid w:val="00183DC8"/>
    <w:rsid w:val="00187AB2"/>
    <w:rsid w:val="00190058"/>
    <w:rsid w:val="0019225C"/>
    <w:rsid w:val="00197430"/>
    <w:rsid w:val="001977A1"/>
    <w:rsid w:val="001A3F20"/>
    <w:rsid w:val="001A6C0E"/>
    <w:rsid w:val="001B7D01"/>
    <w:rsid w:val="001C33D5"/>
    <w:rsid w:val="001C6306"/>
    <w:rsid w:val="001D5572"/>
    <w:rsid w:val="001D7107"/>
    <w:rsid w:val="001E07B9"/>
    <w:rsid w:val="001E13AC"/>
    <w:rsid w:val="001E1625"/>
    <w:rsid w:val="001F18E5"/>
    <w:rsid w:val="001F395B"/>
    <w:rsid w:val="002066A5"/>
    <w:rsid w:val="00211CF4"/>
    <w:rsid w:val="002136BB"/>
    <w:rsid w:val="00216840"/>
    <w:rsid w:val="00230198"/>
    <w:rsid w:val="0023449C"/>
    <w:rsid w:val="00235374"/>
    <w:rsid w:val="00260146"/>
    <w:rsid w:val="0026098D"/>
    <w:rsid w:val="0026380A"/>
    <w:rsid w:val="00270B47"/>
    <w:rsid w:val="002725F7"/>
    <w:rsid w:val="00276BBD"/>
    <w:rsid w:val="00277DA5"/>
    <w:rsid w:val="00282053"/>
    <w:rsid w:val="002E052D"/>
    <w:rsid w:val="002E39E1"/>
    <w:rsid w:val="002E5F8C"/>
    <w:rsid w:val="002F06F7"/>
    <w:rsid w:val="003038FA"/>
    <w:rsid w:val="003166C9"/>
    <w:rsid w:val="00320192"/>
    <w:rsid w:val="00320F8E"/>
    <w:rsid w:val="003229C5"/>
    <w:rsid w:val="003251D6"/>
    <w:rsid w:val="00332F30"/>
    <w:rsid w:val="0034065B"/>
    <w:rsid w:val="0034260A"/>
    <w:rsid w:val="00352703"/>
    <w:rsid w:val="00360011"/>
    <w:rsid w:val="00375189"/>
    <w:rsid w:val="00386DC2"/>
    <w:rsid w:val="00386F5A"/>
    <w:rsid w:val="003909B6"/>
    <w:rsid w:val="00390D75"/>
    <w:rsid w:val="00394C86"/>
    <w:rsid w:val="003A280B"/>
    <w:rsid w:val="003A49A5"/>
    <w:rsid w:val="003A715A"/>
    <w:rsid w:val="003B4AB9"/>
    <w:rsid w:val="003B67DE"/>
    <w:rsid w:val="003C0076"/>
    <w:rsid w:val="003C01DD"/>
    <w:rsid w:val="003C0549"/>
    <w:rsid w:val="003C1529"/>
    <w:rsid w:val="003D2D07"/>
    <w:rsid w:val="003D326A"/>
    <w:rsid w:val="003D363A"/>
    <w:rsid w:val="003D54BF"/>
    <w:rsid w:val="003D663C"/>
    <w:rsid w:val="003D67F4"/>
    <w:rsid w:val="003E0C24"/>
    <w:rsid w:val="004001C9"/>
    <w:rsid w:val="00401B4D"/>
    <w:rsid w:val="00403AAF"/>
    <w:rsid w:val="0040640B"/>
    <w:rsid w:val="00416BB9"/>
    <w:rsid w:val="004173B6"/>
    <w:rsid w:val="00420F28"/>
    <w:rsid w:val="00423BFC"/>
    <w:rsid w:val="00423F90"/>
    <w:rsid w:val="00424BC0"/>
    <w:rsid w:val="00425DC1"/>
    <w:rsid w:val="00426639"/>
    <w:rsid w:val="00455139"/>
    <w:rsid w:val="00455392"/>
    <w:rsid w:val="004557B8"/>
    <w:rsid w:val="00455915"/>
    <w:rsid w:val="00466BBD"/>
    <w:rsid w:val="00467A33"/>
    <w:rsid w:val="00473653"/>
    <w:rsid w:val="00484DD9"/>
    <w:rsid w:val="0048583C"/>
    <w:rsid w:val="00485EFD"/>
    <w:rsid w:val="004860CF"/>
    <w:rsid w:val="004915B7"/>
    <w:rsid w:val="004A5425"/>
    <w:rsid w:val="004B28E8"/>
    <w:rsid w:val="004B2C03"/>
    <w:rsid w:val="004B4C20"/>
    <w:rsid w:val="004C13D9"/>
    <w:rsid w:val="004C4235"/>
    <w:rsid w:val="004D2DAC"/>
    <w:rsid w:val="004E08DB"/>
    <w:rsid w:val="004E686E"/>
    <w:rsid w:val="004E7DD7"/>
    <w:rsid w:val="004F0A9C"/>
    <w:rsid w:val="004F3ACD"/>
    <w:rsid w:val="0050084E"/>
    <w:rsid w:val="00510854"/>
    <w:rsid w:val="0051495F"/>
    <w:rsid w:val="00520763"/>
    <w:rsid w:val="005234E0"/>
    <w:rsid w:val="005255F4"/>
    <w:rsid w:val="00526223"/>
    <w:rsid w:val="005300AD"/>
    <w:rsid w:val="00533093"/>
    <w:rsid w:val="0053449C"/>
    <w:rsid w:val="005348E7"/>
    <w:rsid w:val="00540574"/>
    <w:rsid w:val="00555CD4"/>
    <w:rsid w:val="005602AE"/>
    <w:rsid w:val="00560A3E"/>
    <w:rsid w:val="00562D9A"/>
    <w:rsid w:val="00563093"/>
    <w:rsid w:val="00565712"/>
    <w:rsid w:val="00571A76"/>
    <w:rsid w:val="005A17FA"/>
    <w:rsid w:val="005A4426"/>
    <w:rsid w:val="005B1979"/>
    <w:rsid w:val="005B4928"/>
    <w:rsid w:val="005C45AF"/>
    <w:rsid w:val="005D220F"/>
    <w:rsid w:val="005E3F2D"/>
    <w:rsid w:val="005E6558"/>
    <w:rsid w:val="005F30C6"/>
    <w:rsid w:val="005F5AC6"/>
    <w:rsid w:val="00603601"/>
    <w:rsid w:val="006061A8"/>
    <w:rsid w:val="0060684E"/>
    <w:rsid w:val="00611F3F"/>
    <w:rsid w:val="0061204C"/>
    <w:rsid w:val="006158D2"/>
    <w:rsid w:val="0062048D"/>
    <w:rsid w:val="00623E94"/>
    <w:rsid w:val="00626F4E"/>
    <w:rsid w:val="006332FA"/>
    <w:rsid w:val="006462BB"/>
    <w:rsid w:val="006479DF"/>
    <w:rsid w:val="00661B6F"/>
    <w:rsid w:val="00664CDB"/>
    <w:rsid w:val="00670DDD"/>
    <w:rsid w:val="00672540"/>
    <w:rsid w:val="00672DFF"/>
    <w:rsid w:val="0068344C"/>
    <w:rsid w:val="0068374F"/>
    <w:rsid w:val="0068521A"/>
    <w:rsid w:val="00686510"/>
    <w:rsid w:val="00692E32"/>
    <w:rsid w:val="0069477D"/>
    <w:rsid w:val="00694B0F"/>
    <w:rsid w:val="006963D2"/>
    <w:rsid w:val="00697A53"/>
    <w:rsid w:val="006A1540"/>
    <w:rsid w:val="006A2897"/>
    <w:rsid w:val="006A67C2"/>
    <w:rsid w:val="006B2DF1"/>
    <w:rsid w:val="006B53B2"/>
    <w:rsid w:val="006B79DE"/>
    <w:rsid w:val="006C26D2"/>
    <w:rsid w:val="006C49EA"/>
    <w:rsid w:val="006D4E7F"/>
    <w:rsid w:val="006D6741"/>
    <w:rsid w:val="006E1FEB"/>
    <w:rsid w:val="006E5440"/>
    <w:rsid w:val="006E6547"/>
    <w:rsid w:val="006F3F09"/>
    <w:rsid w:val="006F6CDC"/>
    <w:rsid w:val="006F7490"/>
    <w:rsid w:val="00703613"/>
    <w:rsid w:val="00703EAB"/>
    <w:rsid w:val="00706418"/>
    <w:rsid w:val="00716725"/>
    <w:rsid w:val="007228EE"/>
    <w:rsid w:val="00723906"/>
    <w:rsid w:val="007262B6"/>
    <w:rsid w:val="00726A94"/>
    <w:rsid w:val="00760A88"/>
    <w:rsid w:val="007724DC"/>
    <w:rsid w:val="00793165"/>
    <w:rsid w:val="007943C3"/>
    <w:rsid w:val="007A2F83"/>
    <w:rsid w:val="007A689C"/>
    <w:rsid w:val="007A7842"/>
    <w:rsid w:val="007B08E8"/>
    <w:rsid w:val="007B227D"/>
    <w:rsid w:val="007B4A0C"/>
    <w:rsid w:val="007B5C51"/>
    <w:rsid w:val="007B6364"/>
    <w:rsid w:val="007B7392"/>
    <w:rsid w:val="007C25A1"/>
    <w:rsid w:val="007C28B4"/>
    <w:rsid w:val="007C65DA"/>
    <w:rsid w:val="007C7D29"/>
    <w:rsid w:val="007D0DB2"/>
    <w:rsid w:val="007E0768"/>
    <w:rsid w:val="00803D12"/>
    <w:rsid w:val="00804CF9"/>
    <w:rsid w:val="00811888"/>
    <w:rsid w:val="0081259B"/>
    <w:rsid w:val="008144C2"/>
    <w:rsid w:val="00835D7B"/>
    <w:rsid w:val="00840420"/>
    <w:rsid w:val="0084214E"/>
    <w:rsid w:val="00843A14"/>
    <w:rsid w:val="0084544B"/>
    <w:rsid w:val="00855B40"/>
    <w:rsid w:val="00863231"/>
    <w:rsid w:val="00863A5D"/>
    <w:rsid w:val="008649BD"/>
    <w:rsid w:val="00867978"/>
    <w:rsid w:val="008774BF"/>
    <w:rsid w:val="00882ED0"/>
    <w:rsid w:val="0088508F"/>
    <w:rsid w:val="0089404F"/>
    <w:rsid w:val="008A57BA"/>
    <w:rsid w:val="008A60B3"/>
    <w:rsid w:val="008B3FAF"/>
    <w:rsid w:val="008C191F"/>
    <w:rsid w:val="008C3730"/>
    <w:rsid w:val="008C3B43"/>
    <w:rsid w:val="008D07C8"/>
    <w:rsid w:val="008D091E"/>
    <w:rsid w:val="008D3FB0"/>
    <w:rsid w:val="008D4924"/>
    <w:rsid w:val="008E66C8"/>
    <w:rsid w:val="008E78F1"/>
    <w:rsid w:val="008E7900"/>
    <w:rsid w:val="00900A59"/>
    <w:rsid w:val="00901BE7"/>
    <w:rsid w:val="00902E5A"/>
    <w:rsid w:val="009056D5"/>
    <w:rsid w:val="00910D25"/>
    <w:rsid w:val="009111A5"/>
    <w:rsid w:val="0091174E"/>
    <w:rsid w:val="00914EA6"/>
    <w:rsid w:val="0093678A"/>
    <w:rsid w:val="00941199"/>
    <w:rsid w:val="00954925"/>
    <w:rsid w:val="009645C2"/>
    <w:rsid w:val="00971445"/>
    <w:rsid w:val="00980F3F"/>
    <w:rsid w:val="00995447"/>
    <w:rsid w:val="009A390D"/>
    <w:rsid w:val="009A5520"/>
    <w:rsid w:val="009A5BBA"/>
    <w:rsid w:val="009B0431"/>
    <w:rsid w:val="009C2AB2"/>
    <w:rsid w:val="009C38EA"/>
    <w:rsid w:val="009C4567"/>
    <w:rsid w:val="009C685A"/>
    <w:rsid w:val="009C7161"/>
    <w:rsid w:val="009C7D99"/>
    <w:rsid w:val="009D54C9"/>
    <w:rsid w:val="009D7B75"/>
    <w:rsid w:val="009E7510"/>
    <w:rsid w:val="009E7922"/>
    <w:rsid w:val="00A01041"/>
    <w:rsid w:val="00A063BF"/>
    <w:rsid w:val="00A13483"/>
    <w:rsid w:val="00A1523B"/>
    <w:rsid w:val="00A2370D"/>
    <w:rsid w:val="00A237B8"/>
    <w:rsid w:val="00A2450F"/>
    <w:rsid w:val="00A262B1"/>
    <w:rsid w:val="00A31E9F"/>
    <w:rsid w:val="00A3427D"/>
    <w:rsid w:val="00A42B47"/>
    <w:rsid w:val="00A43E8B"/>
    <w:rsid w:val="00A5165D"/>
    <w:rsid w:val="00A52A56"/>
    <w:rsid w:val="00A601DF"/>
    <w:rsid w:val="00A6068F"/>
    <w:rsid w:val="00A62E2D"/>
    <w:rsid w:val="00A631D3"/>
    <w:rsid w:val="00A6536F"/>
    <w:rsid w:val="00A769A1"/>
    <w:rsid w:val="00A7741C"/>
    <w:rsid w:val="00A80B4D"/>
    <w:rsid w:val="00A8469C"/>
    <w:rsid w:val="00A93126"/>
    <w:rsid w:val="00A956A0"/>
    <w:rsid w:val="00A97074"/>
    <w:rsid w:val="00A9763B"/>
    <w:rsid w:val="00AA2330"/>
    <w:rsid w:val="00AB50DD"/>
    <w:rsid w:val="00AB6931"/>
    <w:rsid w:val="00AB7B06"/>
    <w:rsid w:val="00AC42C0"/>
    <w:rsid w:val="00AD274E"/>
    <w:rsid w:val="00AE1681"/>
    <w:rsid w:val="00AE7CFA"/>
    <w:rsid w:val="00AF1138"/>
    <w:rsid w:val="00AF5790"/>
    <w:rsid w:val="00B00156"/>
    <w:rsid w:val="00B0037B"/>
    <w:rsid w:val="00B14B70"/>
    <w:rsid w:val="00B31588"/>
    <w:rsid w:val="00B34AC7"/>
    <w:rsid w:val="00B3564A"/>
    <w:rsid w:val="00B46D75"/>
    <w:rsid w:val="00B602E6"/>
    <w:rsid w:val="00B63C8B"/>
    <w:rsid w:val="00B659FE"/>
    <w:rsid w:val="00B70514"/>
    <w:rsid w:val="00B732BF"/>
    <w:rsid w:val="00B75674"/>
    <w:rsid w:val="00B852B1"/>
    <w:rsid w:val="00B860B5"/>
    <w:rsid w:val="00B917BD"/>
    <w:rsid w:val="00B94708"/>
    <w:rsid w:val="00BA2810"/>
    <w:rsid w:val="00BA3DC7"/>
    <w:rsid w:val="00BA49D4"/>
    <w:rsid w:val="00BB3857"/>
    <w:rsid w:val="00BB4CEF"/>
    <w:rsid w:val="00BC50D9"/>
    <w:rsid w:val="00BC5C60"/>
    <w:rsid w:val="00BD3980"/>
    <w:rsid w:val="00BE7427"/>
    <w:rsid w:val="00BE7832"/>
    <w:rsid w:val="00C16205"/>
    <w:rsid w:val="00C176C1"/>
    <w:rsid w:val="00C238D0"/>
    <w:rsid w:val="00C23DBE"/>
    <w:rsid w:val="00C24E70"/>
    <w:rsid w:val="00C27826"/>
    <w:rsid w:val="00C34C64"/>
    <w:rsid w:val="00C35AA6"/>
    <w:rsid w:val="00C45AC2"/>
    <w:rsid w:val="00C50459"/>
    <w:rsid w:val="00C54699"/>
    <w:rsid w:val="00C57A00"/>
    <w:rsid w:val="00C620D9"/>
    <w:rsid w:val="00C65042"/>
    <w:rsid w:val="00C651B9"/>
    <w:rsid w:val="00C752B0"/>
    <w:rsid w:val="00C85FB0"/>
    <w:rsid w:val="00C92C92"/>
    <w:rsid w:val="00C95AC4"/>
    <w:rsid w:val="00CB7094"/>
    <w:rsid w:val="00CD1DDE"/>
    <w:rsid w:val="00CD20E4"/>
    <w:rsid w:val="00CD7906"/>
    <w:rsid w:val="00CE05D9"/>
    <w:rsid w:val="00CE7DF7"/>
    <w:rsid w:val="00CF02AE"/>
    <w:rsid w:val="00CF7B8E"/>
    <w:rsid w:val="00D266CA"/>
    <w:rsid w:val="00D32F6E"/>
    <w:rsid w:val="00D3723E"/>
    <w:rsid w:val="00D41280"/>
    <w:rsid w:val="00D420CB"/>
    <w:rsid w:val="00D4534C"/>
    <w:rsid w:val="00D46BAB"/>
    <w:rsid w:val="00D5320D"/>
    <w:rsid w:val="00D53E5F"/>
    <w:rsid w:val="00D552A7"/>
    <w:rsid w:val="00D668FC"/>
    <w:rsid w:val="00D70B8A"/>
    <w:rsid w:val="00D776FE"/>
    <w:rsid w:val="00D81A16"/>
    <w:rsid w:val="00D826A4"/>
    <w:rsid w:val="00D948B4"/>
    <w:rsid w:val="00D95151"/>
    <w:rsid w:val="00DA245C"/>
    <w:rsid w:val="00DB03A7"/>
    <w:rsid w:val="00DB7B22"/>
    <w:rsid w:val="00DC0DDA"/>
    <w:rsid w:val="00DE1E1E"/>
    <w:rsid w:val="00DE616D"/>
    <w:rsid w:val="00E04C8B"/>
    <w:rsid w:val="00E05C44"/>
    <w:rsid w:val="00E22F12"/>
    <w:rsid w:val="00E33BA1"/>
    <w:rsid w:val="00E37A65"/>
    <w:rsid w:val="00E43949"/>
    <w:rsid w:val="00E55328"/>
    <w:rsid w:val="00E71635"/>
    <w:rsid w:val="00E77116"/>
    <w:rsid w:val="00E85B5D"/>
    <w:rsid w:val="00E96AB5"/>
    <w:rsid w:val="00EA108C"/>
    <w:rsid w:val="00EA18D7"/>
    <w:rsid w:val="00EA1AEC"/>
    <w:rsid w:val="00EB336E"/>
    <w:rsid w:val="00EB40D9"/>
    <w:rsid w:val="00EC5626"/>
    <w:rsid w:val="00EC66F0"/>
    <w:rsid w:val="00ED347E"/>
    <w:rsid w:val="00ED4B04"/>
    <w:rsid w:val="00ED5157"/>
    <w:rsid w:val="00F0333B"/>
    <w:rsid w:val="00F03CAD"/>
    <w:rsid w:val="00F07E6C"/>
    <w:rsid w:val="00F16144"/>
    <w:rsid w:val="00F1617D"/>
    <w:rsid w:val="00F1672B"/>
    <w:rsid w:val="00F3354E"/>
    <w:rsid w:val="00F4174B"/>
    <w:rsid w:val="00F46A92"/>
    <w:rsid w:val="00F56EED"/>
    <w:rsid w:val="00F57BFC"/>
    <w:rsid w:val="00F607A3"/>
    <w:rsid w:val="00F71BCB"/>
    <w:rsid w:val="00F7296F"/>
    <w:rsid w:val="00F73460"/>
    <w:rsid w:val="00F7496D"/>
    <w:rsid w:val="00F77DB7"/>
    <w:rsid w:val="00F90C20"/>
    <w:rsid w:val="00F96474"/>
    <w:rsid w:val="00FB4673"/>
    <w:rsid w:val="00FB63E3"/>
    <w:rsid w:val="00FC7AFD"/>
    <w:rsid w:val="00FD3DA6"/>
    <w:rsid w:val="00FD44DA"/>
    <w:rsid w:val="00FE4DD5"/>
    <w:rsid w:val="00FE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4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B0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97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34C64"/>
    <w:pPr>
      <w:keepNext/>
      <w:tabs>
        <w:tab w:val="left" w:pos="180"/>
        <w:tab w:val="left" w:pos="720"/>
        <w:tab w:val="left" w:pos="1260"/>
        <w:tab w:val="left" w:pos="2127"/>
        <w:tab w:val="left" w:pos="10080"/>
      </w:tabs>
      <w:jc w:val="center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C34C64"/>
    <w:pPr>
      <w:keepNext/>
      <w:jc w:val="right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0421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C34C64"/>
    <w:pPr>
      <w:keepNext/>
      <w:jc w:val="center"/>
      <w:outlineLvl w:val="6"/>
    </w:pPr>
    <w:rPr>
      <w:color w:val="FF6600"/>
      <w:sz w:val="32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rsid w:val="00C34C64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jc w:val="both"/>
      <w:outlineLvl w:val="0"/>
    </w:pPr>
    <w:rPr>
      <w:rFonts w:ascii="Arial" w:hAnsi="Arial"/>
      <w:sz w:val="22"/>
      <w:szCs w:val="20"/>
      <w:lang w:val="es-MX"/>
    </w:rPr>
  </w:style>
  <w:style w:type="character" w:styleId="Hipervnculo">
    <w:name w:val="Hyperlink"/>
    <w:basedOn w:val="Fuentedeprrafopredeter"/>
    <w:rsid w:val="00C34C64"/>
    <w:rPr>
      <w:color w:val="0000FF"/>
      <w:u w:val="single"/>
    </w:rPr>
  </w:style>
  <w:style w:type="character" w:styleId="Nmerodepgina">
    <w:name w:val="page number"/>
    <w:basedOn w:val="Fuentedeprrafopredeter"/>
    <w:rsid w:val="00C34C64"/>
  </w:style>
  <w:style w:type="paragraph" w:styleId="Piedepgina">
    <w:name w:val="footer"/>
    <w:basedOn w:val="Normal"/>
    <w:link w:val="Piedepgina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C34C64"/>
    <w:rPr>
      <w:color w:val="800080"/>
      <w:u w:val="single"/>
    </w:rPr>
  </w:style>
  <w:style w:type="table" w:styleId="Tablaconcuadrcula">
    <w:name w:val="Table Grid"/>
    <w:basedOn w:val="Tablanormal"/>
    <w:rsid w:val="00F5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0421A7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0421A7"/>
    <w:pPr>
      <w:spacing w:after="120"/>
      <w:ind w:left="283"/>
    </w:pPr>
  </w:style>
  <w:style w:type="paragraph" w:styleId="Textoindependiente2">
    <w:name w:val="Body Text 2"/>
    <w:basedOn w:val="Normal"/>
    <w:rsid w:val="000421A7"/>
    <w:pPr>
      <w:spacing w:after="120" w:line="480" w:lineRule="auto"/>
    </w:pPr>
  </w:style>
  <w:style w:type="paragraph" w:styleId="Sangra2detindependiente">
    <w:name w:val="Body Text Indent 2"/>
    <w:basedOn w:val="Normal"/>
    <w:rsid w:val="000421A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B7B22"/>
    <w:pPr>
      <w:spacing w:after="120"/>
      <w:ind w:left="283"/>
    </w:pPr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9743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97430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197430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1974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743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9404F"/>
    <w:pPr>
      <w:ind w:left="720"/>
      <w:contextualSpacing/>
    </w:pPr>
    <w:rPr>
      <w:rFonts w:eastAsia="SimSun"/>
      <w:lang w:val="es-CL" w:eastAsia="zh-CN"/>
    </w:rPr>
  </w:style>
  <w:style w:type="paragraph" w:styleId="TDC1">
    <w:name w:val="toc 1"/>
    <w:basedOn w:val="Normal"/>
    <w:next w:val="Normal"/>
    <w:autoRedefine/>
    <w:rsid w:val="00426639"/>
    <w:pPr>
      <w:widowControl w:val="0"/>
      <w:numPr>
        <w:numId w:val="2"/>
      </w:numPr>
      <w:tabs>
        <w:tab w:val="right" w:pos="8505"/>
      </w:tabs>
      <w:jc w:val="both"/>
    </w:pPr>
    <w:rPr>
      <w:rFonts w:ascii="Arial" w:eastAsia="Calibri" w:hAnsi="Arial" w:cs="Arial"/>
      <w:sz w:val="20"/>
      <w:szCs w:val="20"/>
      <w:lang w:val="es-ES_tradnl" w:bidi="he-IL"/>
    </w:rPr>
  </w:style>
  <w:style w:type="paragraph" w:styleId="NormalWeb">
    <w:name w:val="Normal (Web)"/>
    <w:basedOn w:val="Normal"/>
    <w:rsid w:val="004915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3E0B715C519F42AC8B4F9050A1B1B2" ma:contentTypeVersion="6" ma:contentTypeDescription="Crear nuevo documento." ma:contentTypeScope="" ma:versionID="7c028395cd352c3f9f2b19bae8a8fb2a">
  <xsd:schema xmlns:xsd="http://www.w3.org/2001/XMLSchema" xmlns:p="http://schemas.microsoft.com/office/2006/metadata/properties" xmlns:ns2="a7ae1755-371b-4761-b8aa-7ce5bfdf2f30" xmlns:ns3="c312cbc6-11e2-4edb-b1fa-8c10fa6b8de7" targetNamespace="http://schemas.microsoft.com/office/2006/metadata/properties" ma:root="true" ma:fieldsID="99a6f20a77e8cbd33bfe950c049e3311" ns2:_="" ns3:_="">
    <xsd:import namespace="a7ae1755-371b-4761-b8aa-7ce5bfdf2f30"/>
    <xsd:import namespace="c312cbc6-11e2-4edb-b1fa-8c10fa6b8de7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Categor_x00ed_a" minOccurs="0"/>
                <xsd:element ref="ns2:_x00c1_rea" minOccurs="0"/>
                <xsd:element ref="ns3:N_x00ba__x0020_Doc" minOccurs="0"/>
                <xsd:element ref="ns3:N_x00ba_For" minOccurs="0"/>
                <xsd:element ref="ns3:Resguardo_x0020_del_x0020_Registro" minOccurs="0"/>
                <xsd:element ref="ns3:Ubicaci_x00f3_n_x0020_del_x0020_Registro" minOccurs="0"/>
                <xsd:element ref="ns3:Guarda" minOccurs="0"/>
                <xsd:element ref="ns3:Retenci_x00f3_n_x0020_del_x0020_Registro" minOccurs="0"/>
                <xsd:element ref="ns3:Disposici_x00f3_n_x0020_del_x0020_Registr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7ae1755-371b-4761-b8aa-7ce5bfdf2f30" elementFormDefault="qualified">
    <xsd:import namespace="http://schemas.microsoft.com/office/2006/documentManagement/types"/>
    <xsd:element name="C_x00f3_digo" ma:index="8" nillable="true" ma:displayName="Código" ma:internalName="C_x00f3_digo">
      <xsd:simpleType>
        <xsd:restriction base="dms:Text">
          <xsd:maxLength value="255"/>
        </xsd:restriction>
      </xsd:simpleType>
    </xsd:element>
    <xsd:element name="Categor_x00ed_a" ma:index="9" nillable="true" ma:displayName="Categoría" ma:default="Catálogo" ma:format="Dropdown" ma:internalName="Categor_x00ed_a">
      <xsd:simpleType>
        <xsd:restriction base="dms:Choice">
          <xsd:enumeration value="Catálogo"/>
          <xsd:enumeration value="Descripción de Cargo"/>
          <xsd:enumeration value="Instructivo"/>
          <xsd:enumeration value="Formulario"/>
          <xsd:enumeration value="Manual"/>
          <xsd:enumeration value="Procedimiento"/>
        </xsd:restriction>
      </xsd:simpleType>
    </xsd:element>
    <xsd:element name="_x00c1_rea" ma:index="10" nillable="true" ma:displayName="Área" ma:list="9f5116b6-808f-42ef-b55d-851f7dcc31a0" ma:internalName="_x00c1_rea" ma:showField="Title" ma:web="c3e5063f-fdb3-4738-8db9-440ff0d41ce2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312cbc6-11e2-4edb-b1fa-8c10fa6b8de7" elementFormDefault="qualified">
    <xsd:import namespace="http://schemas.microsoft.com/office/2006/documentManagement/types"/>
    <xsd:element name="N_x00ba__x0020_Doc" ma:index="11" nillable="true" ma:displayName="Nº Doc" ma:internalName="N_x00ba__x0020_Doc">
      <xsd:simpleType>
        <xsd:restriction base="dms:Text">
          <xsd:maxLength value="255"/>
        </xsd:restriction>
      </xsd:simpleType>
    </xsd:element>
    <xsd:element name="N_x00ba_For" ma:index="12" nillable="true" ma:displayName="NºFor" ma:internalName="N_x00ba_For">
      <xsd:simpleType>
        <xsd:restriction base="dms:Text">
          <xsd:maxLength value="255"/>
        </xsd:restriction>
      </xsd:simpleType>
    </xsd:element>
    <xsd:element name="Resguardo_x0020_del_x0020_Registro" ma:index="13" nillable="true" ma:displayName="Resguardo del Registro" ma:default="No Aplica" ma:format="Dropdown" ma:internalName="Resguardo_x0020_del_x0020_Registro">
      <xsd:simpleType>
        <xsd:restriction base="dms:Choice">
          <xsd:enumeration value="No Aplica"/>
          <xsd:enumeration value="Papel"/>
          <xsd:enumeration value="Electrónico"/>
        </xsd:restriction>
      </xsd:simpleType>
    </xsd:element>
    <xsd:element name="Ubicaci_x00f3_n_x0020_del_x0020_Registro" ma:index="14" nillable="true" ma:displayName="Ubicación del Registro" ma:internalName="Ubicaci_x00f3_n_x0020_del_x0020_Registro">
      <xsd:simpleType>
        <xsd:restriction base="dms:Text">
          <xsd:maxLength value="255"/>
        </xsd:restriction>
      </xsd:simpleType>
    </xsd:element>
    <xsd:element name="Guarda" ma:index="15" nillable="true" ma:displayName="Guarda" ma:list="UserInfo" ma:internalName="Guar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ci_x00f3_n_x0020_del_x0020_Registro" ma:index="16" nillable="true" ma:displayName="Retención del Registro" ma:default="No Aplica" ma:format="Dropdown" ma:internalName="Retenci_x00f3_n_x0020_del_x0020_Registro">
      <xsd:simpleType>
        <xsd:restriction base="dms:Choice">
          <xsd:enumeration value="No Aplica"/>
          <xsd:enumeration value="Hasta Fin Proyecto"/>
          <xsd:enumeration value="Hasta Fin Operación"/>
          <xsd:enumeration value="1 Año"/>
          <xsd:enumeration value="2 Años"/>
          <xsd:enumeration value="3 Años"/>
          <xsd:enumeration value="5 Años"/>
          <xsd:enumeration value="Indefinido"/>
        </xsd:restriction>
      </xsd:simpleType>
    </xsd:element>
    <xsd:element name="Disposici_x00f3_n_x0020_del_x0020_Registro" ma:index="17" nillable="true" ma:displayName="Disposición del Registro" ma:internalName="Disposici_x00f3_n_x0020_del_x0020_Registr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Ubicaci_x00f3_n_x0020_del_x0020_Registro xmlns="c312cbc6-11e2-4edb-b1fa-8c10fa6b8de7">Control de Documentos/Publicados</Ubicaci_x00f3_n_x0020_del_x0020_Registro>
    <Disposici_x00f3_n_x0020_del_x0020_Registro xmlns="c312cbc6-11e2-4edb-b1fa-8c10fa6b8de7">NA</Disposici_x00f3_n_x0020_del_x0020_Registro>
    <Retenci_x00f3_n_x0020_del_x0020_Registro xmlns="c312cbc6-11e2-4edb-b1fa-8c10fa6b8de7">Indefinido</Retenci_x00f3_n_x0020_del_x0020_Registro>
    <Guarda xmlns="c312cbc6-11e2-4edb-b1fa-8c10fa6b8de7">
      <UserInfo xmlns="c312cbc6-11e2-4edb-b1fa-8c10fa6b8de7">
        <DisplayName xmlns="c312cbc6-11e2-4edb-b1fa-8c10fa6b8de7"/>
        <AccountId xmlns="c312cbc6-11e2-4edb-b1fa-8c10fa6b8de7" xsi:nil="true"/>
        <AccountType xmlns="c312cbc6-11e2-4edb-b1fa-8c10fa6b8de7"/>
      </UserInfo>
    </Guarda>
    <Categor_x00ed_a xmlns="a7ae1755-371b-4761-b8aa-7ce5bfdf2f30">Procedimiento</Categor_x00ed_a>
    <Resguardo_x0020_del_x0020_Registro xmlns="c312cbc6-11e2-4edb-b1fa-8c10fa6b8de7">Electrónico</Resguardo_x0020_del_x0020_Registro>
    <N_x00ba_For xmlns="c312cbc6-11e2-4edb-b1fa-8c10fa6b8de7">0</N_x00ba_For>
    <C_x00f3_digo xmlns="a7ae1755-371b-4761-b8aa-7ce5bfdf2f30">P-SGC-03</C_x00f3_digo>
    <_x00c1_rea xmlns="a7ae1755-371b-4761-b8aa-7ce5bfdf2f30">26</_x00c1_rea>
    <N_x00ba__x0020_Doc xmlns="c312cbc6-11e2-4edb-b1fa-8c10fa6b8de7" xsi:nil="true"/>
  </documentManagement>
</p:properties>
</file>

<file path=customXml/itemProps1.xml><?xml version="1.0" encoding="utf-8"?>
<ds:datastoreItem xmlns:ds="http://schemas.openxmlformats.org/officeDocument/2006/customXml" ds:itemID="{6250076F-C57F-491D-8B57-7A6E2F2D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e1755-371b-4761-b8aa-7ce5bfdf2f30"/>
    <ds:schemaRef ds:uri="c312cbc6-11e2-4edb-b1fa-8c10fa6b8d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C6F22A-996F-4953-9D5F-E6C489FA6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43948-3238-400C-8698-B99A1295A7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D130F3-6018-4030-AAD4-B74823B4D113}">
  <ds:schemaRefs>
    <ds:schemaRef ds:uri="http://schemas.microsoft.com/office/2006/metadata/properties"/>
    <ds:schemaRef ds:uri="c312cbc6-11e2-4edb-b1fa-8c10fa6b8de7"/>
    <ds:schemaRef ds:uri="a7ae1755-371b-4761-b8aa-7ce5bfdf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P-SGC-03</vt:lpstr>
    </vt:vector>
  </TitlesOfParts>
  <Company>Novakem ltda.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P-SGC-03</dc:title>
  <dc:creator>Servidor</dc:creator>
  <cp:lastModifiedBy>Donoso</cp:lastModifiedBy>
  <cp:revision>3</cp:revision>
  <cp:lastPrinted>2006-06-27T21:37:00Z</cp:lastPrinted>
  <dcterms:created xsi:type="dcterms:W3CDTF">2012-12-10T22:10:00Z</dcterms:created>
  <dcterms:modified xsi:type="dcterms:W3CDTF">2012-12-10T22:14:00Z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e">
    <vt:lpwstr>PRO</vt:lpwstr>
  </property>
  <property fmtid="{D5CDD505-2E9C-101B-9397-08002B2CF9AE}" pid="3" name="Area">
    <vt:lpwstr>7</vt:lpwstr>
  </property>
  <property fmtid="{D5CDD505-2E9C-101B-9397-08002B2CF9AE}" pid="4" name="NºDoc">
    <vt:lpwstr>42</vt:lpwstr>
  </property>
  <property fmtid="{D5CDD505-2E9C-101B-9397-08002B2CF9AE}" pid="5" name="Resguardo">
    <vt:lpwstr>Electrónico</vt:lpwstr>
  </property>
  <property fmtid="{D5CDD505-2E9C-101B-9397-08002B2CF9AE}" pid="6" name="Retención">
    <vt:lpwstr>No Aplica</vt:lpwstr>
  </property>
  <property fmtid="{D5CDD505-2E9C-101B-9397-08002B2CF9AE}" pid="7" name="Ubicación">
    <vt:lpwstr/>
  </property>
  <property fmtid="{D5CDD505-2E9C-101B-9397-08002B2CF9AE}" pid="8" name="Disposición">
    <vt:lpwstr/>
  </property>
  <property fmtid="{D5CDD505-2E9C-101B-9397-08002B2CF9AE}" pid="9" name="Estado Revision">
    <vt:lpwstr>En Revisión</vt:lpwstr>
  </property>
  <property fmtid="{D5CDD505-2E9C-101B-9397-08002B2CF9AE}" pid="10" name="Categoria">
    <vt:lpwstr>5</vt:lpwstr>
  </property>
  <property fmtid="{D5CDD505-2E9C-101B-9397-08002B2CF9AE}" pid="11" name="Categoria0">
    <vt:lpwstr>3</vt:lpwstr>
  </property>
  <property fmtid="{D5CDD505-2E9C-101B-9397-08002B2CF9AE}" pid="12" name="Codigo">
    <vt:lpwstr>4200</vt:lpwstr>
  </property>
  <property fmtid="{D5CDD505-2E9C-101B-9397-08002B2CF9AE}" pid="13" name="Elabora">
    <vt:lpwstr>9</vt:lpwstr>
  </property>
  <property fmtid="{D5CDD505-2E9C-101B-9397-08002B2CF9AE}" pid="14" name="Ubicacion">
    <vt:lpwstr/>
  </property>
  <property fmtid="{D5CDD505-2E9C-101B-9397-08002B2CF9AE}" pid="15" name="Disposicion">
    <vt:lpwstr/>
  </property>
  <property fmtid="{D5CDD505-2E9C-101B-9397-08002B2CF9AE}" pid="16" name="Retencion">
    <vt:lpwstr/>
  </property>
  <property fmtid="{D5CDD505-2E9C-101B-9397-08002B2CF9AE}" pid="17" name="Tema">
    <vt:lpwstr>1</vt:lpwstr>
  </property>
  <property fmtid="{D5CDD505-2E9C-101B-9397-08002B2CF9AE}" pid="18" name="Aprueba">
    <vt:lpwstr>6</vt:lpwstr>
  </property>
  <property fmtid="{D5CDD505-2E9C-101B-9397-08002B2CF9AE}" pid="19" name="CPro">
    <vt:lpwstr/>
  </property>
  <property fmtid="{D5CDD505-2E9C-101B-9397-08002B2CF9AE}" pid="20" name="display_urn:schemas-microsoft-com:office:office#Guarda_x0020_el_x0020_Registro">
    <vt:lpwstr>Coordinador Cosmoplas</vt:lpwstr>
  </property>
  <property fmtid="{D5CDD505-2E9C-101B-9397-08002B2CF9AE}" pid="21" name="Guarda el Registro">
    <vt:lpwstr>19</vt:lpwstr>
  </property>
  <property fmtid="{D5CDD505-2E9C-101B-9397-08002B2CF9AE}" pid="22" name="display_urn:schemas-microsoft-com:office:office#Elaborador">
    <vt:lpwstr>Coordinador Cosmoplas</vt:lpwstr>
  </property>
  <property fmtid="{D5CDD505-2E9C-101B-9397-08002B2CF9AE}" pid="23" name="Elaborador">
    <vt:lpwstr>19</vt:lpwstr>
  </property>
  <property fmtid="{D5CDD505-2E9C-101B-9397-08002B2CF9AE}" pid="24" name="ContentType">
    <vt:lpwstr>Documento</vt:lpwstr>
  </property>
  <property fmtid="{D5CDD505-2E9C-101B-9397-08002B2CF9AE}" pid="25" name="Subject">
    <vt:lpwstr/>
  </property>
  <property fmtid="{D5CDD505-2E9C-101B-9397-08002B2CF9AE}" pid="26" name="_Category">
    <vt:lpwstr/>
  </property>
  <property fmtid="{D5CDD505-2E9C-101B-9397-08002B2CF9AE}" pid="27" name="Categories">
    <vt:lpwstr/>
  </property>
  <property fmtid="{D5CDD505-2E9C-101B-9397-08002B2CF9AE}" pid="28" name="Approval Level">
    <vt:lpwstr/>
  </property>
  <property fmtid="{D5CDD505-2E9C-101B-9397-08002B2CF9AE}" pid="29" name="Keywords">
    <vt:lpwstr/>
  </property>
  <property fmtid="{D5CDD505-2E9C-101B-9397-08002B2CF9AE}" pid="30" name="_Author">
    <vt:lpwstr>Servidor</vt:lpwstr>
  </property>
  <property fmtid="{D5CDD505-2E9C-101B-9397-08002B2CF9AE}" pid="31" name="_Comments">
    <vt:lpwstr/>
  </property>
  <property fmtid="{D5CDD505-2E9C-101B-9397-08002B2CF9AE}" pid="32" name="Assigned To">
    <vt:lpwstr/>
  </property>
  <property fmtid="{D5CDD505-2E9C-101B-9397-08002B2CF9AE}" pid="33" name="Estado">
    <vt:lpwstr>Publicado</vt:lpwstr>
  </property>
  <property fmtid="{D5CDD505-2E9C-101B-9397-08002B2CF9AE}" pid="34" name="Información">
    <vt:lpwstr>Documento Publicado.</vt:lpwstr>
  </property>
  <property fmtid="{D5CDD505-2E9C-101B-9397-08002B2CF9AE}" pid="35" name="display_urn:schemas-microsoft-com:office:office#Publicador">
    <vt:lpwstr>Coordinador Cosmoplas</vt:lpwstr>
  </property>
  <property fmtid="{D5CDD505-2E9C-101B-9397-08002B2CF9AE}" pid="36" name="Publicador">
    <vt:lpwstr>19</vt:lpwstr>
  </property>
  <property fmtid="{D5CDD505-2E9C-101B-9397-08002B2CF9AE}" pid="37" name="Revisor">
    <vt:lpwstr>12</vt:lpwstr>
  </property>
  <property fmtid="{D5CDD505-2E9C-101B-9397-08002B2CF9AE}" pid="38" name="display_urn:schemas-microsoft-com:office:office#Revisor">
    <vt:lpwstr>Cosmoplas Editor</vt:lpwstr>
  </property>
  <property fmtid="{D5CDD505-2E9C-101B-9397-08002B2CF9AE}" pid="39" name="ID Origen">
    <vt:lpwstr>29.0000000000000</vt:lpwstr>
  </property>
  <property fmtid="{D5CDD505-2E9C-101B-9397-08002B2CF9AE}" pid="40" name="Order">
    <vt:lpwstr>8700.00000000000</vt:lpwstr>
  </property>
  <property fmtid="{D5CDD505-2E9C-101B-9397-08002B2CF9AE}" pid="41" name="Disposición del Registri">
    <vt:lpwstr>NA</vt:lpwstr>
  </property>
  <property fmtid="{D5CDD505-2E9C-101B-9397-08002B2CF9AE}" pid="42" name="display_urn:schemas-microsoft-com:office:office#Guarda_x0020_el_x0020_Regsitro">
    <vt:lpwstr>Coordinador Cosmoplas</vt:lpwstr>
  </property>
  <property fmtid="{D5CDD505-2E9C-101B-9397-08002B2CF9AE}" pid="43" name="Guarda el Regsitro">
    <vt:lpwstr>19</vt:lpwstr>
  </property>
  <property fmtid="{D5CDD505-2E9C-101B-9397-08002B2CF9AE}" pid="44" name="Nº For">
    <vt:lpwstr/>
  </property>
  <property fmtid="{D5CDD505-2E9C-101B-9397-08002B2CF9AE}" pid="45" name="xd_Signature">
    <vt:lpwstr/>
  </property>
  <property fmtid="{D5CDD505-2E9C-101B-9397-08002B2CF9AE}" pid="46" name="xd_ProgID">
    <vt:lpwstr/>
  </property>
  <property fmtid="{D5CDD505-2E9C-101B-9397-08002B2CF9AE}" pid="47" name="TemplateUrl">
    <vt:lpwstr/>
  </property>
  <property fmtid="{D5CDD505-2E9C-101B-9397-08002B2CF9AE}" pid="48" name="_SourceUrl">
    <vt:lpwstr/>
  </property>
  <property fmtid="{D5CDD505-2E9C-101B-9397-08002B2CF9AE}" pid="49" name="Guarda2">
    <vt:lpwstr/>
  </property>
</Properties>
</file>